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FD" w:rsidRDefault="00A818FD" w:rsidP="00A818FD">
      <w:pPr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A818FD" w:rsidRDefault="009C6983" w:rsidP="00A818FD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34290</wp:posOffset>
                </wp:positionV>
                <wp:extent cx="228600" cy="209550"/>
                <wp:effectExtent l="9525" t="6985" r="9525" b="1206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921CD"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6" type="#_x0000_t109" style="position:absolute;margin-left:303.55pt;margin-top:2.7pt;width:18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"/>
            </w:pict>
          </mc:Fallback>
        </mc:AlternateContent>
      </w:r>
      <w:r>
        <w:rPr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34290</wp:posOffset>
                </wp:positionV>
                <wp:extent cx="228600" cy="209550"/>
                <wp:effectExtent l="9525" t="6985" r="9525" b="1206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CCDEA" id="AutoShape 7" o:spid="_x0000_s1026" type="#_x0000_t109" style="position:absolute;margin-left:226.3pt;margin-top:2.7pt;width:1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"/>
            </w:pict>
          </mc:Fallback>
        </mc:AlternateContent>
      </w:r>
      <w:r w:rsidR="00A818FD" w:rsidRPr="002A52A5">
        <w:rPr>
          <w:b/>
          <w:sz w:val="32"/>
          <w:szCs w:val="32"/>
        </w:rPr>
        <w:t xml:space="preserve">FORMULAR DE </w:t>
      </w:r>
      <w:r w:rsidR="003F6A7F">
        <w:rPr>
          <w:b/>
          <w:sz w:val="32"/>
          <w:szCs w:val="32"/>
        </w:rPr>
        <w:t xml:space="preserve">        </w:t>
      </w:r>
      <w:r w:rsidR="00120934">
        <w:rPr>
          <w:b/>
          <w:sz w:val="32"/>
          <w:szCs w:val="32"/>
        </w:rPr>
        <w:t xml:space="preserve">RETUR         </w:t>
      </w:r>
      <w:r w:rsidR="003E5AA8">
        <w:rPr>
          <w:b/>
          <w:sz w:val="32"/>
          <w:szCs w:val="32"/>
        </w:rPr>
        <w:t>REPARATIE</w:t>
      </w:r>
    </w:p>
    <w:p w:rsidR="002E7F27" w:rsidRDefault="002E7F27" w:rsidP="00A818FD">
      <w:pPr>
        <w:contextualSpacing/>
        <w:jc w:val="center"/>
        <w:rPr>
          <w:sz w:val="28"/>
          <w:szCs w:val="28"/>
        </w:rPr>
      </w:pPr>
    </w:p>
    <w:p w:rsidR="00A818FD" w:rsidRDefault="00A818FD" w:rsidP="00A818FD">
      <w:pPr>
        <w:contextualSpacing/>
        <w:rPr>
          <w:sz w:val="28"/>
          <w:szCs w:val="28"/>
        </w:rPr>
      </w:pPr>
      <w:r>
        <w:rPr>
          <w:sz w:val="28"/>
          <w:szCs w:val="28"/>
        </w:rPr>
        <w:t>Nume, Prenume: __________________________________________</w:t>
      </w:r>
      <w:r w:rsidR="0015660E">
        <w:rPr>
          <w:sz w:val="28"/>
          <w:szCs w:val="28"/>
        </w:rPr>
        <w:t>___________</w:t>
      </w:r>
    </w:p>
    <w:p w:rsidR="00A818FD" w:rsidRDefault="00A818FD" w:rsidP="00A818FD">
      <w:pPr>
        <w:contextualSpacing/>
        <w:rPr>
          <w:sz w:val="28"/>
          <w:szCs w:val="28"/>
        </w:rPr>
      </w:pPr>
      <w:r>
        <w:rPr>
          <w:sz w:val="28"/>
          <w:szCs w:val="28"/>
        </w:rPr>
        <w:t>Telefon:                _________________________________________</w:t>
      </w:r>
      <w:r w:rsidR="0015660E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</w:p>
    <w:p w:rsidR="00A818FD" w:rsidRDefault="00A818FD" w:rsidP="00A818FD">
      <w:pPr>
        <w:contextualSpacing/>
        <w:rPr>
          <w:sz w:val="28"/>
          <w:szCs w:val="28"/>
        </w:rPr>
      </w:pPr>
      <w:r>
        <w:rPr>
          <w:sz w:val="28"/>
          <w:szCs w:val="28"/>
        </w:rPr>
        <w:t>E-mail:                  __________________________________________</w:t>
      </w:r>
      <w:r w:rsidR="0015660E">
        <w:rPr>
          <w:sz w:val="28"/>
          <w:szCs w:val="28"/>
        </w:rPr>
        <w:t>___________</w:t>
      </w:r>
    </w:p>
    <w:p w:rsidR="00A818FD" w:rsidRDefault="00A818FD" w:rsidP="00A818FD">
      <w:pPr>
        <w:contextualSpacing/>
        <w:rPr>
          <w:sz w:val="28"/>
          <w:szCs w:val="28"/>
        </w:rPr>
      </w:pPr>
      <w:r>
        <w:rPr>
          <w:sz w:val="28"/>
          <w:szCs w:val="28"/>
        </w:rPr>
        <w:t>Adresa:                __________________________________________</w:t>
      </w:r>
      <w:r w:rsidR="0015660E">
        <w:rPr>
          <w:sz w:val="28"/>
          <w:szCs w:val="28"/>
        </w:rPr>
        <w:t>___________</w:t>
      </w:r>
    </w:p>
    <w:p w:rsidR="00A818FD" w:rsidRDefault="00A818FD" w:rsidP="00A818FD">
      <w:pPr>
        <w:contextualSpacing/>
        <w:rPr>
          <w:sz w:val="28"/>
          <w:szCs w:val="28"/>
        </w:rPr>
      </w:pPr>
    </w:p>
    <w:p w:rsidR="00A818FD" w:rsidRDefault="00A818FD" w:rsidP="00A818FD">
      <w:pPr>
        <w:contextualSpacing/>
        <w:rPr>
          <w:sz w:val="28"/>
          <w:szCs w:val="28"/>
        </w:rPr>
      </w:pPr>
      <w:r>
        <w:rPr>
          <w:sz w:val="28"/>
          <w:szCs w:val="28"/>
        </w:rPr>
        <w:t>Retur:</w:t>
      </w:r>
      <w:r w:rsidR="00964ABB" w:rsidRPr="00964ABB">
        <w:rPr>
          <w:sz w:val="20"/>
          <w:szCs w:val="20"/>
        </w:rPr>
        <w:t xml:space="preserve"> </w:t>
      </w:r>
      <w:r w:rsidR="00964ABB" w:rsidRPr="009121D9">
        <w:rPr>
          <w:sz w:val="20"/>
          <w:szCs w:val="20"/>
        </w:rPr>
        <w:t>(</w:t>
      </w:r>
      <w:r w:rsidR="0015660E">
        <w:rPr>
          <w:sz w:val="20"/>
          <w:szCs w:val="20"/>
        </w:rPr>
        <w:t>selectie unica in checkbox</w:t>
      </w:r>
      <w:r w:rsidR="00964ABB" w:rsidRPr="009121D9">
        <w:rPr>
          <w:sz w:val="20"/>
          <w:szCs w:val="20"/>
        </w:rPr>
        <w:t>)</w:t>
      </w:r>
    </w:p>
    <w:p w:rsidR="00A818FD" w:rsidRDefault="009C6983" w:rsidP="00A818FD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229235</wp:posOffset>
                </wp:positionV>
                <wp:extent cx="228600" cy="209550"/>
                <wp:effectExtent l="9525" t="5080" r="9525" b="1397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4186B" id="AutoShape 2" o:spid="_x0000_s1026" type="#_x0000_t109" style="position:absolute;margin-left:13.3pt;margin-top:18.05pt;width:18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"/>
            </w:pict>
          </mc:Fallback>
        </mc:AlternateContent>
      </w:r>
      <w:r w:rsidR="00A818FD">
        <w:rPr>
          <w:sz w:val="28"/>
          <w:szCs w:val="28"/>
        </w:rPr>
        <w:t xml:space="preserve">                       </w:t>
      </w:r>
    </w:p>
    <w:p w:rsidR="00852DB6" w:rsidRDefault="00A818FD" w:rsidP="00A818FD">
      <w:pPr>
        <w:ind w:left="708"/>
        <w:contextualSpacing/>
        <w:rPr>
          <w:sz w:val="28"/>
          <w:szCs w:val="28"/>
        </w:rPr>
      </w:pPr>
      <w:r w:rsidRPr="002A52A5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: Cu schimb de produse ; </w:t>
      </w:r>
    </w:p>
    <w:p w:rsidR="00A818FD" w:rsidRDefault="00A818FD" w:rsidP="00852DB6">
      <w:pPr>
        <w:ind w:left="141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Numar comanda </w:t>
      </w:r>
      <w:r w:rsidR="00852DB6">
        <w:rPr>
          <w:sz w:val="28"/>
          <w:szCs w:val="28"/>
        </w:rPr>
        <w:t>returnata:</w:t>
      </w:r>
      <w:r w:rsidR="00F94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</w:t>
      </w:r>
      <w:r w:rsidR="0015660E">
        <w:rPr>
          <w:sz w:val="28"/>
          <w:szCs w:val="28"/>
        </w:rPr>
        <w:t>____________</w:t>
      </w:r>
    </w:p>
    <w:p w:rsidR="00852DB6" w:rsidRDefault="00852DB6" w:rsidP="00852DB6">
      <w:pPr>
        <w:ind w:left="141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Numar comanda inlocuire: </w:t>
      </w:r>
      <w:r w:rsidR="00F94D8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</w:t>
      </w:r>
    </w:p>
    <w:p w:rsidR="00FE724E" w:rsidRDefault="009C6983" w:rsidP="00A818FD">
      <w:pPr>
        <w:ind w:left="708"/>
        <w:contextualSpacing/>
        <w:rPr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236855</wp:posOffset>
                </wp:positionV>
                <wp:extent cx="228600" cy="209550"/>
                <wp:effectExtent l="9525" t="11430" r="952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8159E" id="AutoShape 3" o:spid="_x0000_s1026" type="#_x0000_t109" style="position:absolute;margin-left:14.05pt;margin-top:18.65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"/>
            </w:pict>
          </mc:Fallback>
        </mc:AlternateContent>
      </w:r>
    </w:p>
    <w:p w:rsidR="00A818FD" w:rsidRPr="009121D9" w:rsidRDefault="009C6983" w:rsidP="00A818FD">
      <w:pPr>
        <w:ind w:left="708"/>
        <w:contextualSpacing/>
        <w:rPr>
          <w:sz w:val="20"/>
          <w:szCs w:val="20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44450</wp:posOffset>
                </wp:positionV>
                <wp:extent cx="171450" cy="152400"/>
                <wp:effectExtent l="9525" t="11430" r="9525" b="762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D7F1F" id="AutoShape 4" o:spid="_x0000_s1026" type="#_x0000_t109" style="position:absolute;margin-left:110.05pt;margin-top:3.5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"/>
            </w:pict>
          </mc:Fallback>
        </mc:AlternateContent>
      </w:r>
      <w:r w:rsidR="00A818FD" w:rsidRPr="002A52A5">
        <w:rPr>
          <w:b/>
          <w:sz w:val="28"/>
          <w:szCs w:val="28"/>
        </w:rPr>
        <w:t>B</w:t>
      </w:r>
      <w:r w:rsidR="00A818FD">
        <w:rPr>
          <w:sz w:val="28"/>
          <w:szCs w:val="28"/>
        </w:rPr>
        <w:t>:Reparatie:        In Garantie</w:t>
      </w:r>
      <w:r w:rsidR="009121D9">
        <w:rPr>
          <w:sz w:val="28"/>
          <w:szCs w:val="28"/>
        </w:rPr>
        <w:t xml:space="preserve"> </w:t>
      </w:r>
      <w:r w:rsidR="009121D9" w:rsidRPr="009121D9">
        <w:rPr>
          <w:sz w:val="20"/>
          <w:szCs w:val="20"/>
        </w:rPr>
        <w:t>(</w:t>
      </w:r>
      <w:r w:rsidR="00A2744D">
        <w:rPr>
          <w:sz w:val="20"/>
          <w:szCs w:val="20"/>
        </w:rPr>
        <w:t>atasez C</w:t>
      </w:r>
      <w:r w:rsidR="009121D9" w:rsidRPr="009121D9">
        <w:rPr>
          <w:sz w:val="20"/>
          <w:szCs w:val="20"/>
        </w:rPr>
        <w:t xml:space="preserve">ertificat </w:t>
      </w:r>
      <w:r w:rsidR="00A2744D">
        <w:rPr>
          <w:sz w:val="20"/>
          <w:szCs w:val="20"/>
        </w:rPr>
        <w:t xml:space="preserve">de </w:t>
      </w:r>
      <w:r w:rsidR="009121D9" w:rsidRPr="009121D9">
        <w:rPr>
          <w:sz w:val="20"/>
          <w:szCs w:val="20"/>
        </w:rPr>
        <w:t xml:space="preserve">Garantie in </w:t>
      </w:r>
      <w:r w:rsidR="00A2744D">
        <w:rPr>
          <w:sz w:val="20"/>
          <w:szCs w:val="20"/>
        </w:rPr>
        <w:t>c</w:t>
      </w:r>
      <w:r w:rsidR="009121D9" w:rsidRPr="009121D9">
        <w:rPr>
          <w:sz w:val="20"/>
          <w:szCs w:val="20"/>
        </w:rPr>
        <w:t>olet)</w:t>
      </w:r>
    </w:p>
    <w:p w:rsidR="00A818FD" w:rsidRDefault="009C6983" w:rsidP="00A818FD">
      <w:pPr>
        <w:ind w:left="2124"/>
        <w:contextualSpacing/>
        <w:rPr>
          <w:sz w:val="20"/>
          <w:szCs w:val="20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13335</wp:posOffset>
                </wp:positionV>
                <wp:extent cx="171450" cy="152400"/>
                <wp:effectExtent l="9525" t="10795" r="9525" b="825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79388" id="AutoShape 5" o:spid="_x0000_s1026" type="#_x0000_t109" style="position:absolute;margin-left:110.05pt;margin-top:1.0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"/>
            </w:pict>
          </mc:Fallback>
        </mc:AlternateContent>
      </w:r>
      <w:r w:rsidR="00A818FD">
        <w:rPr>
          <w:sz w:val="28"/>
          <w:szCs w:val="28"/>
        </w:rPr>
        <w:t xml:space="preserve">        Contra Cost</w:t>
      </w:r>
      <w:r w:rsidR="009121D9">
        <w:rPr>
          <w:sz w:val="28"/>
          <w:szCs w:val="28"/>
        </w:rPr>
        <w:t xml:space="preserve"> </w:t>
      </w:r>
      <w:r w:rsidR="009121D9" w:rsidRPr="009121D9">
        <w:rPr>
          <w:sz w:val="20"/>
          <w:szCs w:val="20"/>
        </w:rPr>
        <w:t>(</w:t>
      </w:r>
      <w:r w:rsidR="00E675DA">
        <w:rPr>
          <w:sz w:val="20"/>
          <w:szCs w:val="20"/>
        </w:rPr>
        <w:t xml:space="preserve">articol </w:t>
      </w:r>
      <w:r w:rsidR="009121D9">
        <w:rPr>
          <w:sz w:val="20"/>
          <w:szCs w:val="20"/>
        </w:rPr>
        <w:t>post garantie sau articol personal</w:t>
      </w:r>
      <w:r w:rsidR="009121D9" w:rsidRPr="009121D9">
        <w:rPr>
          <w:sz w:val="20"/>
          <w:szCs w:val="20"/>
        </w:rPr>
        <w:t>)</w:t>
      </w:r>
    </w:p>
    <w:p w:rsidR="00FE724E" w:rsidRDefault="009C6983" w:rsidP="00A818FD">
      <w:pPr>
        <w:ind w:left="2124"/>
        <w:contextualSpacing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240030</wp:posOffset>
                </wp:positionV>
                <wp:extent cx="228600" cy="209550"/>
                <wp:effectExtent l="9525" t="10795" r="9525" b="825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A8261" id="AutoShape 6" o:spid="_x0000_s1026" type="#_x0000_t109" style="position:absolute;margin-left:14.8pt;margin-top:18.9pt;width:18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"/>
            </w:pict>
          </mc:Fallback>
        </mc:AlternateContent>
      </w:r>
    </w:p>
    <w:p w:rsidR="0015660E" w:rsidRDefault="00FE724E" w:rsidP="00A818FD">
      <w:pPr>
        <w:ind w:left="708"/>
        <w:contextualSpacing/>
        <w:rPr>
          <w:sz w:val="28"/>
          <w:szCs w:val="28"/>
        </w:rPr>
      </w:pPr>
      <w:r w:rsidRPr="002A52A5">
        <w:rPr>
          <w:b/>
          <w:sz w:val="28"/>
          <w:szCs w:val="28"/>
        </w:rPr>
        <w:t>C</w:t>
      </w:r>
      <w:r>
        <w:rPr>
          <w:sz w:val="28"/>
          <w:szCs w:val="28"/>
        </w:rPr>
        <w:t xml:space="preserve">: Bani returnati in cont; </w:t>
      </w:r>
      <w:r w:rsidR="0015660E">
        <w:rPr>
          <w:sz w:val="28"/>
          <w:szCs w:val="28"/>
        </w:rPr>
        <w:t xml:space="preserve"> Numar comanda : ___________________________</w:t>
      </w:r>
    </w:p>
    <w:p w:rsidR="00A818FD" w:rsidRDefault="00FE724E" w:rsidP="0015660E">
      <w:pPr>
        <w:ind w:left="3540"/>
        <w:contextualSpacing/>
        <w:rPr>
          <w:sz w:val="28"/>
          <w:szCs w:val="28"/>
        </w:rPr>
      </w:pPr>
      <w:r>
        <w:rPr>
          <w:sz w:val="28"/>
          <w:szCs w:val="28"/>
        </w:rPr>
        <w:t>Iban:</w:t>
      </w:r>
      <w:r w:rsidRPr="00FE724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  <w:r w:rsidR="00964ABB">
        <w:rPr>
          <w:sz w:val="28"/>
          <w:szCs w:val="28"/>
        </w:rPr>
        <w:t>______________</w:t>
      </w:r>
      <w:r w:rsidR="0015660E">
        <w:rPr>
          <w:sz w:val="28"/>
          <w:szCs w:val="28"/>
        </w:rPr>
        <w:t>__________</w:t>
      </w:r>
    </w:p>
    <w:p w:rsidR="00964ABB" w:rsidRDefault="005B345F" w:rsidP="005B345F">
      <w:pPr>
        <w:ind w:left="354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</w:t>
      </w:r>
      <w:r w:rsidR="00964ABB" w:rsidRPr="009121D9">
        <w:rPr>
          <w:sz w:val="20"/>
          <w:szCs w:val="20"/>
        </w:rPr>
        <w:t>(</w:t>
      </w:r>
      <w:r w:rsidR="00964ABB">
        <w:rPr>
          <w:sz w:val="20"/>
          <w:szCs w:val="20"/>
        </w:rPr>
        <w:t>se returneaza contravaloarea articolelor, fara costur</w:t>
      </w:r>
      <w:r>
        <w:rPr>
          <w:sz w:val="20"/>
          <w:szCs w:val="20"/>
        </w:rPr>
        <w:t>i</w:t>
      </w:r>
      <w:r w:rsidR="00964ABB">
        <w:rPr>
          <w:sz w:val="20"/>
          <w:szCs w:val="20"/>
        </w:rPr>
        <w:t xml:space="preserve"> de transport</w:t>
      </w:r>
      <w:r w:rsidR="00964ABB" w:rsidRPr="009121D9">
        <w:rPr>
          <w:sz w:val="20"/>
          <w:szCs w:val="20"/>
        </w:rPr>
        <w:t>)</w:t>
      </w:r>
    </w:p>
    <w:p w:rsidR="00964ABB" w:rsidRDefault="00964ABB" w:rsidP="00964ABB">
      <w:pPr>
        <w:ind w:left="1416"/>
        <w:contextualSpacing/>
        <w:rPr>
          <w:sz w:val="28"/>
          <w:szCs w:val="28"/>
        </w:rPr>
      </w:pPr>
    </w:p>
    <w:p w:rsidR="00330599" w:rsidRDefault="00A818FD" w:rsidP="00A818F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60B">
        <w:rPr>
          <w:sz w:val="28"/>
          <w:szCs w:val="28"/>
        </w:rPr>
        <w:t>Imi asum in totalitate informatiile mai sus completate.</w:t>
      </w:r>
      <w:r w:rsidR="00330599">
        <w:rPr>
          <w:sz w:val="28"/>
          <w:szCs w:val="28"/>
        </w:rPr>
        <w:t xml:space="preserve"> </w:t>
      </w:r>
    </w:p>
    <w:p w:rsidR="00A818FD" w:rsidRDefault="00330599" w:rsidP="00A818F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Completarea gresita sau incompleta a informatiilor, atrage dupa sine </w:t>
      </w:r>
      <w:r w:rsidR="002E7F27">
        <w:rPr>
          <w:sz w:val="28"/>
          <w:szCs w:val="28"/>
        </w:rPr>
        <w:t>neluarea in considerare a</w:t>
      </w:r>
      <w:r>
        <w:rPr>
          <w:sz w:val="28"/>
          <w:szCs w:val="28"/>
        </w:rPr>
        <w:t xml:space="preserve"> formularului.</w:t>
      </w:r>
    </w:p>
    <w:p w:rsidR="00A818FD" w:rsidRDefault="00A818FD" w:rsidP="00A818FD">
      <w:pPr>
        <w:contextualSpacing/>
        <w:jc w:val="center"/>
        <w:rPr>
          <w:sz w:val="28"/>
          <w:szCs w:val="28"/>
        </w:rPr>
      </w:pPr>
    </w:p>
    <w:p w:rsidR="0025360B" w:rsidRDefault="0025360B" w:rsidP="0025360B">
      <w:pPr>
        <w:contextualSpacing/>
        <w:rPr>
          <w:sz w:val="28"/>
          <w:szCs w:val="28"/>
        </w:rPr>
      </w:pPr>
      <w:r>
        <w:rPr>
          <w:sz w:val="28"/>
          <w:szCs w:val="28"/>
        </w:rPr>
        <w:t>DATA: _______________</w:t>
      </w:r>
    </w:p>
    <w:p w:rsidR="00A818FD" w:rsidRPr="00A818FD" w:rsidRDefault="00A818FD" w:rsidP="00A818FD">
      <w:pPr>
        <w:contextualSpacing/>
        <w:rPr>
          <w:sz w:val="28"/>
          <w:szCs w:val="28"/>
        </w:rPr>
      </w:pPr>
    </w:p>
    <w:sectPr w:rsidR="00A818FD" w:rsidRPr="00A818FD" w:rsidSect="00AE1B04">
      <w:headerReference w:type="default" r:id="rId9"/>
      <w:footerReference w:type="default" r:id="rId10"/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2B3" w:rsidRDefault="00C232B3" w:rsidP="00522216">
      <w:pPr>
        <w:spacing w:after="0" w:line="240" w:lineRule="auto"/>
      </w:pPr>
      <w:r>
        <w:separator/>
      </w:r>
    </w:p>
  </w:endnote>
  <w:endnote w:type="continuationSeparator" w:id="0">
    <w:p w:rsidR="00C232B3" w:rsidRDefault="00C232B3" w:rsidP="0052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D3" w:rsidRPr="002D7135" w:rsidRDefault="00614BFF" w:rsidP="00522216">
    <w:pPr>
      <w:pStyle w:val="Footer"/>
      <w:pBdr>
        <w:top w:val="single" w:sz="4" w:space="1" w:color="A5A5A5" w:themeColor="background1" w:themeShade="A5"/>
      </w:pBdr>
      <w:jc w:val="right"/>
      <w:rPr>
        <w:color w:val="404040" w:themeColor="text1" w:themeTint="BF"/>
      </w:rPr>
    </w:pPr>
    <w:r>
      <w:rPr>
        <w:noProof/>
        <w:color w:val="404040" w:themeColor="text1" w:themeTint="BF"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4417060</wp:posOffset>
          </wp:positionH>
          <wp:positionV relativeFrom="paragraph">
            <wp:posOffset>137160</wp:posOffset>
          </wp:positionV>
          <wp:extent cx="2228850" cy="1009650"/>
          <wp:effectExtent l="0" t="0" r="0" b="0"/>
          <wp:wrapNone/>
          <wp:docPr id="3" name="Picture 2" descr="Crystal-Fashion Logo 2 randu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ystal-Fashion Logo 2 randur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8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7ED3" w:rsidRPr="00EA6192" w:rsidRDefault="002B7ED3" w:rsidP="00F90269">
    <w:pPr>
      <w:contextualSpacing/>
      <w:rPr>
        <w:rFonts w:ascii="Times New Roman" w:eastAsia="Times New Roman" w:hAnsi="Times New Roman" w:cs="Times New Roman"/>
        <w:noProof/>
        <w:color w:val="404040" w:themeColor="text1" w:themeTint="BF"/>
        <w:sz w:val="20"/>
        <w:szCs w:val="20"/>
      </w:rPr>
    </w:pPr>
    <w:r w:rsidRPr="00EA6192">
      <w:rPr>
        <w:rFonts w:ascii="Times New Roman" w:eastAsia="Times New Roman" w:hAnsi="Times New Roman" w:cs="Times New Roman"/>
        <w:noProof/>
        <w:color w:val="404040" w:themeColor="text1" w:themeTint="BF"/>
        <w:sz w:val="20"/>
        <w:szCs w:val="20"/>
      </w:rPr>
      <w:t xml:space="preserve">Crystal-Fashion® -registered TMark of the Company  Brosch &amp; Co M. Romania     </w:t>
    </w:r>
  </w:p>
  <w:p w:rsidR="002B7ED3" w:rsidRPr="00EA6192" w:rsidRDefault="002B7ED3" w:rsidP="00F90269">
    <w:pPr>
      <w:contextualSpacing/>
      <w:rPr>
        <w:rFonts w:ascii="Times New Roman" w:eastAsia="Times New Roman" w:hAnsi="Times New Roman" w:cs="Times New Roman"/>
        <w:noProof/>
        <w:color w:val="404040" w:themeColor="text1" w:themeTint="BF"/>
        <w:sz w:val="20"/>
        <w:szCs w:val="20"/>
      </w:rPr>
    </w:pPr>
    <w:r w:rsidRPr="00EA6192">
      <w:rPr>
        <w:rFonts w:ascii="Times New Roman" w:eastAsia="Times New Roman" w:hAnsi="Times New Roman" w:cs="Times New Roman"/>
        <w:noProof/>
        <w:color w:val="404040" w:themeColor="text1" w:themeTint="BF"/>
        <w:sz w:val="20"/>
        <w:szCs w:val="20"/>
      </w:rPr>
      <w:t xml:space="preserve">SWAROVSKI® </w:t>
    </w:r>
    <w:r w:rsidR="00F132C6" w:rsidRPr="00EA6192">
      <w:rPr>
        <w:rFonts w:ascii="Times New Roman" w:eastAsia="Times New Roman" w:hAnsi="Times New Roman" w:cs="Times New Roman"/>
        <w:noProof/>
        <w:color w:val="404040" w:themeColor="text1" w:themeTint="BF"/>
        <w:sz w:val="20"/>
        <w:szCs w:val="20"/>
      </w:rPr>
      <w:t>Crystals</w:t>
    </w:r>
    <w:r w:rsidR="002D7135" w:rsidRPr="00EA6192">
      <w:rPr>
        <w:rFonts w:ascii="Times New Roman" w:eastAsia="Times New Roman" w:hAnsi="Times New Roman" w:cs="Times New Roman"/>
        <w:noProof/>
        <w:color w:val="404040" w:themeColor="text1" w:themeTint="BF"/>
        <w:sz w:val="20"/>
        <w:szCs w:val="20"/>
      </w:rPr>
      <w:t xml:space="preserve"> </w:t>
    </w:r>
    <w:r w:rsidRPr="00EA6192">
      <w:rPr>
        <w:rFonts w:ascii="Times New Roman" w:eastAsia="Times New Roman" w:hAnsi="Times New Roman" w:cs="Times New Roman"/>
        <w:noProof/>
        <w:color w:val="404040" w:themeColor="text1" w:themeTint="BF"/>
        <w:sz w:val="20"/>
        <w:szCs w:val="20"/>
      </w:rPr>
      <w:t>Ingredient Branding Partner</w:t>
    </w:r>
  </w:p>
  <w:p w:rsidR="009855C9" w:rsidRPr="00EA6192" w:rsidRDefault="009855C9" w:rsidP="00F90269">
    <w:pPr>
      <w:contextualSpacing/>
      <w:rPr>
        <w:rFonts w:ascii="Times New Roman" w:eastAsia="Times New Roman" w:hAnsi="Times New Roman" w:cs="Times New Roman"/>
        <w:noProof/>
        <w:color w:val="404040" w:themeColor="text1" w:themeTint="BF"/>
        <w:sz w:val="20"/>
        <w:szCs w:val="20"/>
      </w:rPr>
    </w:pPr>
    <w:r w:rsidRPr="00EA6192">
      <w:rPr>
        <w:rFonts w:ascii="Times New Roman" w:hAnsi="Times New Roman" w:cs="Times New Roman"/>
        <w:color w:val="404040" w:themeColor="text1" w:themeTint="BF"/>
        <w:sz w:val="20"/>
        <w:szCs w:val="20"/>
      </w:rPr>
      <w:t>Str.</w:t>
    </w:r>
    <w:r w:rsidR="00EE51BF" w:rsidRPr="00EA6192">
      <w:rPr>
        <w:rFonts w:ascii="Times New Roman" w:hAnsi="Times New Roman" w:cs="Times New Roman"/>
        <w:color w:val="404040" w:themeColor="text1" w:themeTint="BF"/>
        <w:sz w:val="20"/>
        <w:szCs w:val="20"/>
      </w:rPr>
      <w:t xml:space="preserve"> </w:t>
    </w:r>
    <w:r w:rsidRPr="00EA6192">
      <w:rPr>
        <w:rFonts w:ascii="Times New Roman" w:hAnsi="Times New Roman" w:cs="Times New Roman"/>
        <w:color w:val="404040" w:themeColor="text1" w:themeTint="BF"/>
        <w:sz w:val="20"/>
        <w:szCs w:val="20"/>
      </w:rPr>
      <w:t>A</w:t>
    </w:r>
    <w:r w:rsidR="00EE51BF" w:rsidRPr="00EA6192">
      <w:rPr>
        <w:rFonts w:ascii="Times New Roman" w:hAnsi="Times New Roman" w:cs="Times New Roman"/>
        <w:color w:val="404040" w:themeColor="text1" w:themeTint="BF"/>
        <w:sz w:val="20"/>
        <w:szCs w:val="20"/>
      </w:rPr>
      <w:t>.</w:t>
    </w:r>
    <w:r w:rsidRPr="00EA6192">
      <w:rPr>
        <w:rFonts w:ascii="Times New Roman" w:hAnsi="Times New Roman" w:cs="Times New Roman"/>
        <w:color w:val="404040" w:themeColor="text1" w:themeTint="BF"/>
        <w:sz w:val="20"/>
        <w:szCs w:val="20"/>
      </w:rPr>
      <w:t xml:space="preserve">Iancu </w:t>
    </w:r>
    <w:r w:rsidR="00EE51BF" w:rsidRPr="00EA6192">
      <w:rPr>
        <w:rFonts w:ascii="Times New Roman" w:hAnsi="Times New Roman" w:cs="Times New Roman"/>
        <w:color w:val="404040" w:themeColor="text1" w:themeTint="BF"/>
        <w:sz w:val="20"/>
        <w:szCs w:val="20"/>
      </w:rPr>
      <w:t xml:space="preserve"> </w:t>
    </w:r>
    <w:r w:rsidRPr="00EA6192">
      <w:rPr>
        <w:rFonts w:ascii="Times New Roman" w:hAnsi="Times New Roman" w:cs="Times New Roman"/>
        <w:color w:val="404040" w:themeColor="text1" w:themeTint="BF"/>
        <w:sz w:val="20"/>
        <w:szCs w:val="20"/>
      </w:rPr>
      <w:t>Nr.421 G, Floresti, Cluj 407280</w:t>
    </w:r>
  </w:p>
  <w:p w:rsidR="002B7ED3" w:rsidRPr="00EA6192" w:rsidRDefault="002B7ED3" w:rsidP="00F90269">
    <w:pPr>
      <w:contextualSpacing/>
      <w:rPr>
        <w:rFonts w:ascii="Times New Roman" w:eastAsia="Times New Roman" w:hAnsi="Times New Roman" w:cs="Times New Roman"/>
        <w:noProof/>
        <w:color w:val="404040" w:themeColor="text1" w:themeTint="BF"/>
        <w:sz w:val="20"/>
        <w:szCs w:val="20"/>
      </w:rPr>
    </w:pPr>
    <w:r w:rsidRPr="00EA6192">
      <w:rPr>
        <w:rFonts w:ascii="Times New Roman" w:eastAsia="Times New Roman" w:hAnsi="Times New Roman" w:cs="Times New Roman"/>
        <w:noProof/>
        <w:color w:val="404040" w:themeColor="text1" w:themeTint="BF"/>
        <w:sz w:val="20"/>
        <w:szCs w:val="20"/>
      </w:rPr>
      <w:t>Tel:</w:t>
    </w:r>
    <w:r w:rsidR="009855C9" w:rsidRPr="00EA6192">
      <w:rPr>
        <w:rFonts w:ascii="Times New Roman" w:eastAsia="Times New Roman" w:hAnsi="Times New Roman" w:cs="Times New Roman"/>
        <w:noProof/>
        <w:color w:val="404040" w:themeColor="text1" w:themeTint="BF"/>
        <w:sz w:val="20"/>
        <w:szCs w:val="20"/>
      </w:rPr>
      <w:t xml:space="preserve"> +40 785 221 444</w:t>
    </w:r>
    <w:r w:rsidRPr="00EA6192">
      <w:rPr>
        <w:rFonts w:ascii="Times New Roman" w:eastAsia="Times New Roman" w:hAnsi="Times New Roman" w:cs="Times New Roman"/>
        <w:noProof/>
        <w:color w:val="404040" w:themeColor="text1" w:themeTint="BF"/>
        <w:sz w:val="20"/>
        <w:szCs w:val="20"/>
      </w:rPr>
      <w:t xml:space="preserve">  </w:t>
    </w:r>
    <w:hyperlink r:id="rId2" w:history="1"/>
    <w:r w:rsidRPr="00EA6192">
      <w:rPr>
        <w:rFonts w:ascii="Times New Roman" w:eastAsia="Times New Roman" w:hAnsi="Times New Roman" w:cs="Times New Roman"/>
        <w:noProof/>
        <w:color w:val="404040" w:themeColor="text1" w:themeTint="BF"/>
        <w:sz w:val="20"/>
        <w:szCs w:val="20"/>
      </w:rPr>
      <w:t>|</w:t>
    </w:r>
    <w:hyperlink r:id="rId3" w:tgtFrame="_blank" w:history="1">
      <w:r w:rsidR="002D7135" w:rsidRPr="00EA6192">
        <w:rPr>
          <w:rStyle w:val="Hyperlink"/>
          <w:rFonts w:ascii="Times New Roman" w:eastAsia="Calibri" w:hAnsi="Times New Roman" w:cs="Times New Roman"/>
          <w:noProof/>
          <w:color w:val="404040" w:themeColor="text1" w:themeTint="BF"/>
          <w:sz w:val="20"/>
          <w:szCs w:val="20"/>
          <w:u w:val="none"/>
        </w:rPr>
        <w:t>contact</w:t>
      </w:r>
      <w:r w:rsidRPr="00EA6192">
        <w:rPr>
          <w:rStyle w:val="Hyperlink"/>
          <w:rFonts w:ascii="Times New Roman" w:eastAsia="Calibri" w:hAnsi="Times New Roman" w:cs="Times New Roman"/>
          <w:noProof/>
          <w:color w:val="404040" w:themeColor="text1" w:themeTint="BF"/>
          <w:sz w:val="20"/>
          <w:szCs w:val="20"/>
          <w:u w:val="none"/>
        </w:rPr>
        <w:t>@crystal-fashion.ro</w:t>
      </w:r>
    </w:hyperlink>
    <w:r w:rsidRPr="00EA6192">
      <w:rPr>
        <w:rFonts w:ascii="Times New Roman" w:eastAsia="Times New Roman" w:hAnsi="Times New Roman" w:cs="Times New Roman"/>
        <w:noProof/>
        <w:color w:val="404040" w:themeColor="text1" w:themeTint="BF"/>
        <w:sz w:val="20"/>
        <w:szCs w:val="20"/>
      </w:rPr>
      <w:t xml:space="preserve"> |</w:t>
    </w:r>
    <w:r w:rsidR="00F132C6" w:rsidRPr="00EA6192">
      <w:rPr>
        <w:rFonts w:ascii="Times New Roman" w:eastAsia="Times New Roman" w:hAnsi="Times New Roman" w:cs="Times New Roman"/>
        <w:noProof/>
        <w:color w:val="404040" w:themeColor="text1" w:themeTint="BF"/>
        <w:sz w:val="20"/>
        <w:szCs w:val="20"/>
      </w:rPr>
      <w:t xml:space="preserve"> </w:t>
    </w:r>
    <w:hyperlink r:id="rId4" w:tgtFrame="_blank" w:history="1">
      <w:r w:rsidRPr="00EA6192">
        <w:rPr>
          <w:rStyle w:val="Hyperlink"/>
          <w:rFonts w:ascii="Times New Roman" w:eastAsia="Calibri" w:hAnsi="Times New Roman" w:cs="Times New Roman"/>
          <w:noProof/>
          <w:color w:val="404040" w:themeColor="text1" w:themeTint="BF"/>
          <w:sz w:val="20"/>
          <w:szCs w:val="20"/>
          <w:u w:val="none"/>
        </w:rPr>
        <w:t>www.crystal-fashion.ro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2B3" w:rsidRDefault="00C232B3" w:rsidP="00522216">
      <w:pPr>
        <w:spacing w:after="0" w:line="240" w:lineRule="auto"/>
      </w:pPr>
      <w:r>
        <w:separator/>
      </w:r>
    </w:p>
  </w:footnote>
  <w:footnote w:type="continuationSeparator" w:id="0">
    <w:p w:rsidR="00C232B3" w:rsidRDefault="00C232B3" w:rsidP="0052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FD" w:rsidRDefault="00A818F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1169035</wp:posOffset>
          </wp:positionH>
          <wp:positionV relativeFrom="paragraph">
            <wp:posOffset>-116205</wp:posOffset>
          </wp:positionV>
          <wp:extent cx="4072890" cy="447675"/>
          <wp:effectExtent l="19050" t="0" r="3810" b="0"/>
          <wp:wrapNone/>
          <wp:docPr id="4" name="Picture 1" descr="Logo site 1165 x 128 pi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te 1165 x 128 pi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7289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818FD" w:rsidRDefault="00A818FD">
    <w:pPr>
      <w:pStyle w:val="Header"/>
      <w:rPr>
        <w:noProof/>
      </w:rPr>
    </w:pPr>
  </w:p>
  <w:p w:rsidR="00A818FD" w:rsidRDefault="00A818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2273"/>
    <w:multiLevelType w:val="hybridMultilevel"/>
    <w:tmpl w:val="BE5C7E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B4533"/>
    <w:multiLevelType w:val="hybridMultilevel"/>
    <w:tmpl w:val="E03E506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9A0545"/>
    <w:multiLevelType w:val="hybridMultilevel"/>
    <w:tmpl w:val="3244C4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F2815"/>
    <w:multiLevelType w:val="hybridMultilevel"/>
    <w:tmpl w:val="D12C2BF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16"/>
    <w:rsid w:val="00011A01"/>
    <w:rsid w:val="000625BB"/>
    <w:rsid w:val="00076201"/>
    <w:rsid w:val="00077455"/>
    <w:rsid w:val="000A147E"/>
    <w:rsid w:val="000A23D1"/>
    <w:rsid w:val="000A5709"/>
    <w:rsid w:val="000C7DFC"/>
    <w:rsid w:val="000E4A76"/>
    <w:rsid w:val="000F7361"/>
    <w:rsid w:val="0010158A"/>
    <w:rsid w:val="00111186"/>
    <w:rsid w:val="00120934"/>
    <w:rsid w:val="001232DF"/>
    <w:rsid w:val="001462B6"/>
    <w:rsid w:val="00147C41"/>
    <w:rsid w:val="00147D42"/>
    <w:rsid w:val="001560F5"/>
    <w:rsid w:val="0015660E"/>
    <w:rsid w:val="0016032E"/>
    <w:rsid w:val="00164AC4"/>
    <w:rsid w:val="00180020"/>
    <w:rsid w:val="001919BF"/>
    <w:rsid w:val="001C164F"/>
    <w:rsid w:val="001E245E"/>
    <w:rsid w:val="001E5D43"/>
    <w:rsid w:val="001E615C"/>
    <w:rsid w:val="001F7191"/>
    <w:rsid w:val="00210F21"/>
    <w:rsid w:val="00214884"/>
    <w:rsid w:val="002160B6"/>
    <w:rsid w:val="00216470"/>
    <w:rsid w:val="002202FF"/>
    <w:rsid w:val="002408CA"/>
    <w:rsid w:val="00240A8F"/>
    <w:rsid w:val="002417B2"/>
    <w:rsid w:val="002466A6"/>
    <w:rsid w:val="0025360B"/>
    <w:rsid w:val="002A52A5"/>
    <w:rsid w:val="002B7ED3"/>
    <w:rsid w:val="002C12F7"/>
    <w:rsid w:val="002D0DCE"/>
    <w:rsid w:val="002D7135"/>
    <w:rsid w:val="002E2763"/>
    <w:rsid w:val="002E7F27"/>
    <w:rsid w:val="002F0478"/>
    <w:rsid w:val="002F63C1"/>
    <w:rsid w:val="002F7A68"/>
    <w:rsid w:val="00330599"/>
    <w:rsid w:val="00360D2B"/>
    <w:rsid w:val="003849F4"/>
    <w:rsid w:val="00390509"/>
    <w:rsid w:val="003958FB"/>
    <w:rsid w:val="003A729A"/>
    <w:rsid w:val="003E5AA8"/>
    <w:rsid w:val="003F6A7F"/>
    <w:rsid w:val="003F7772"/>
    <w:rsid w:val="00402833"/>
    <w:rsid w:val="0044775B"/>
    <w:rsid w:val="004479F8"/>
    <w:rsid w:val="00454085"/>
    <w:rsid w:val="00461612"/>
    <w:rsid w:val="0046664E"/>
    <w:rsid w:val="0047633B"/>
    <w:rsid w:val="0048633A"/>
    <w:rsid w:val="00493B32"/>
    <w:rsid w:val="004D218F"/>
    <w:rsid w:val="004D7A47"/>
    <w:rsid w:val="004E6994"/>
    <w:rsid w:val="004F6625"/>
    <w:rsid w:val="00510C3D"/>
    <w:rsid w:val="005112BB"/>
    <w:rsid w:val="00515D19"/>
    <w:rsid w:val="00522216"/>
    <w:rsid w:val="00525DDB"/>
    <w:rsid w:val="00526CBC"/>
    <w:rsid w:val="00530484"/>
    <w:rsid w:val="00564D11"/>
    <w:rsid w:val="005718E0"/>
    <w:rsid w:val="0059077B"/>
    <w:rsid w:val="005B345F"/>
    <w:rsid w:val="005C4C79"/>
    <w:rsid w:val="005E06CC"/>
    <w:rsid w:val="005E0C85"/>
    <w:rsid w:val="005F08D9"/>
    <w:rsid w:val="005F1350"/>
    <w:rsid w:val="005F1446"/>
    <w:rsid w:val="005F2BAA"/>
    <w:rsid w:val="005F3068"/>
    <w:rsid w:val="00614BFF"/>
    <w:rsid w:val="0062691B"/>
    <w:rsid w:val="006439FE"/>
    <w:rsid w:val="00656A3B"/>
    <w:rsid w:val="006C4CA4"/>
    <w:rsid w:val="006D7064"/>
    <w:rsid w:val="006E3EFF"/>
    <w:rsid w:val="0074028A"/>
    <w:rsid w:val="00745D37"/>
    <w:rsid w:val="00750463"/>
    <w:rsid w:val="0076096D"/>
    <w:rsid w:val="00787A2E"/>
    <w:rsid w:val="00792A2C"/>
    <w:rsid w:val="007C1AD2"/>
    <w:rsid w:val="00820785"/>
    <w:rsid w:val="00832438"/>
    <w:rsid w:val="00843595"/>
    <w:rsid w:val="0084412D"/>
    <w:rsid w:val="00847AFC"/>
    <w:rsid w:val="00852DB6"/>
    <w:rsid w:val="008709C8"/>
    <w:rsid w:val="00884E4C"/>
    <w:rsid w:val="008A01AD"/>
    <w:rsid w:val="008C11CD"/>
    <w:rsid w:val="008C4750"/>
    <w:rsid w:val="008E316C"/>
    <w:rsid w:val="008E4120"/>
    <w:rsid w:val="008F11B8"/>
    <w:rsid w:val="008F1E6D"/>
    <w:rsid w:val="008F62DB"/>
    <w:rsid w:val="00903FA7"/>
    <w:rsid w:val="00906512"/>
    <w:rsid w:val="009121D9"/>
    <w:rsid w:val="00914F9D"/>
    <w:rsid w:val="009215AD"/>
    <w:rsid w:val="00926D1D"/>
    <w:rsid w:val="0093217C"/>
    <w:rsid w:val="00955550"/>
    <w:rsid w:val="00964245"/>
    <w:rsid w:val="00964ABB"/>
    <w:rsid w:val="00970925"/>
    <w:rsid w:val="0097234A"/>
    <w:rsid w:val="00972512"/>
    <w:rsid w:val="00982061"/>
    <w:rsid w:val="009855C9"/>
    <w:rsid w:val="009874F2"/>
    <w:rsid w:val="00995EA5"/>
    <w:rsid w:val="009A70B4"/>
    <w:rsid w:val="009C6983"/>
    <w:rsid w:val="009D3E76"/>
    <w:rsid w:val="009E0FB9"/>
    <w:rsid w:val="009E30CC"/>
    <w:rsid w:val="009E543D"/>
    <w:rsid w:val="00A2744D"/>
    <w:rsid w:val="00A32FBC"/>
    <w:rsid w:val="00A47E61"/>
    <w:rsid w:val="00A7009B"/>
    <w:rsid w:val="00A818FD"/>
    <w:rsid w:val="00A846EA"/>
    <w:rsid w:val="00A85B28"/>
    <w:rsid w:val="00A9698F"/>
    <w:rsid w:val="00AB2FCD"/>
    <w:rsid w:val="00AC4487"/>
    <w:rsid w:val="00AD434D"/>
    <w:rsid w:val="00AE09F6"/>
    <w:rsid w:val="00AE1B04"/>
    <w:rsid w:val="00B10186"/>
    <w:rsid w:val="00B45031"/>
    <w:rsid w:val="00B5507C"/>
    <w:rsid w:val="00B575AC"/>
    <w:rsid w:val="00B77951"/>
    <w:rsid w:val="00B82CEE"/>
    <w:rsid w:val="00B90E2D"/>
    <w:rsid w:val="00BA57F0"/>
    <w:rsid w:val="00BB152B"/>
    <w:rsid w:val="00BC0EDE"/>
    <w:rsid w:val="00BC1EAF"/>
    <w:rsid w:val="00BC355C"/>
    <w:rsid w:val="00BC377B"/>
    <w:rsid w:val="00C16C7B"/>
    <w:rsid w:val="00C232B3"/>
    <w:rsid w:val="00C331F8"/>
    <w:rsid w:val="00C43B17"/>
    <w:rsid w:val="00C568F6"/>
    <w:rsid w:val="00C60E6C"/>
    <w:rsid w:val="00C67270"/>
    <w:rsid w:val="00C76FB9"/>
    <w:rsid w:val="00C77FD8"/>
    <w:rsid w:val="00C846A4"/>
    <w:rsid w:val="00C9161B"/>
    <w:rsid w:val="00CB1929"/>
    <w:rsid w:val="00CC41C0"/>
    <w:rsid w:val="00CD2F38"/>
    <w:rsid w:val="00CE0C95"/>
    <w:rsid w:val="00D063A5"/>
    <w:rsid w:val="00D13124"/>
    <w:rsid w:val="00D32A82"/>
    <w:rsid w:val="00D3576F"/>
    <w:rsid w:val="00D36EC0"/>
    <w:rsid w:val="00D53A85"/>
    <w:rsid w:val="00D60881"/>
    <w:rsid w:val="00D6242F"/>
    <w:rsid w:val="00D63676"/>
    <w:rsid w:val="00D704AC"/>
    <w:rsid w:val="00D71B77"/>
    <w:rsid w:val="00D907F2"/>
    <w:rsid w:val="00D9192E"/>
    <w:rsid w:val="00DB76B8"/>
    <w:rsid w:val="00DC7578"/>
    <w:rsid w:val="00DD6805"/>
    <w:rsid w:val="00DF0349"/>
    <w:rsid w:val="00E01E04"/>
    <w:rsid w:val="00E23113"/>
    <w:rsid w:val="00E6267F"/>
    <w:rsid w:val="00E64188"/>
    <w:rsid w:val="00E675DA"/>
    <w:rsid w:val="00E71189"/>
    <w:rsid w:val="00E77DE3"/>
    <w:rsid w:val="00E849F8"/>
    <w:rsid w:val="00E857B5"/>
    <w:rsid w:val="00E90C09"/>
    <w:rsid w:val="00EA6192"/>
    <w:rsid w:val="00ED41CB"/>
    <w:rsid w:val="00EE51BF"/>
    <w:rsid w:val="00EF7B29"/>
    <w:rsid w:val="00F132C6"/>
    <w:rsid w:val="00F23CA6"/>
    <w:rsid w:val="00F37263"/>
    <w:rsid w:val="00F40942"/>
    <w:rsid w:val="00F429DA"/>
    <w:rsid w:val="00F4690F"/>
    <w:rsid w:val="00F50724"/>
    <w:rsid w:val="00F75AA3"/>
    <w:rsid w:val="00F7658F"/>
    <w:rsid w:val="00F90269"/>
    <w:rsid w:val="00F94D86"/>
    <w:rsid w:val="00FB6325"/>
    <w:rsid w:val="00FC09E9"/>
    <w:rsid w:val="00FC2039"/>
    <w:rsid w:val="00FE5829"/>
    <w:rsid w:val="00FE724E"/>
    <w:rsid w:val="00FF3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90EF3E-C7D2-49CB-9075-FCD7D456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19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2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216"/>
  </w:style>
  <w:style w:type="paragraph" w:styleId="Footer">
    <w:name w:val="footer"/>
    <w:basedOn w:val="Normal"/>
    <w:link w:val="FooterChar"/>
    <w:uiPriority w:val="99"/>
    <w:unhideWhenUsed/>
    <w:rsid w:val="00522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216"/>
  </w:style>
  <w:style w:type="paragraph" w:styleId="BalloonText">
    <w:name w:val="Balloon Text"/>
    <w:basedOn w:val="Normal"/>
    <w:link w:val="BalloonTextChar"/>
    <w:uiPriority w:val="99"/>
    <w:semiHidden/>
    <w:unhideWhenUsed/>
    <w:rsid w:val="0052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2216"/>
    <w:rPr>
      <w:color w:val="0000FF" w:themeColor="hyperlink"/>
      <w:u w:val="single"/>
    </w:rPr>
  </w:style>
  <w:style w:type="paragraph" w:customStyle="1" w:styleId="Default">
    <w:name w:val="Default"/>
    <w:rsid w:val="001919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919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360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us.mc1617.mail.yahoo.com/mc/compose?to=office@Crystal-Fashion.eu" TargetMode="External"/><Relationship Id="rId2" Type="http://schemas.openxmlformats.org/officeDocument/2006/relationships/hyperlink" Target="tel:0040785221444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crystal-fashion.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SWAROVSKI® ELEMENTS -Ingredient Branding Partner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E1E437-5CA1-474A-8201-4AFF849C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Crystal-Fashion® -registered TMark of the Company  Brosch &amp; Co M. Romania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Csaba Fulop</cp:lastModifiedBy>
  <cp:revision>2</cp:revision>
  <cp:lastPrinted>2013-07-15T13:53:00Z</cp:lastPrinted>
  <dcterms:created xsi:type="dcterms:W3CDTF">2021-01-06T11:56:00Z</dcterms:created>
  <dcterms:modified xsi:type="dcterms:W3CDTF">2021-01-06T11:56:00Z</dcterms:modified>
</cp:coreProperties>
</file>